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2F" w:rsidRPr="00B965BA" w:rsidRDefault="00A93793" w:rsidP="00C61C61">
      <w:pPr>
        <w:pStyle w:val="a0"/>
        <w:spacing w:beforeLines="50" w:before="163" w:afterLines="50" w:after="163"/>
        <w:jc w:val="center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  <w:r w:rsidRPr="00C61C61">
        <w:rPr>
          <w:rFonts w:ascii="仿宋" w:eastAsia="仿宋" w:hAnsi="仿宋" w:cs="仿宋" w:hint="eastAsia"/>
          <w:b/>
          <w:bCs/>
          <w:sz w:val="40"/>
          <w:szCs w:val="32"/>
          <w:lang w:eastAsia="zh-CN"/>
        </w:rPr>
        <w:t>《百年赋》玉石采购</w:t>
      </w:r>
      <w:r w:rsidR="00AA3CF2" w:rsidRPr="00C61C61">
        <w:rPr>
          <w:rFonts w:ascii="仿宋" w:eastAsia="仿宋" w:hAnsi="仿宋" w:cs="仿宋" w:hint="eastAsia"/>
          <w:b/>
          <w:bCs/>
          <w:sz w:val="40"/>
          <w:szCs w:val="32"/>
          <w:lang w:eastAsia="zh-CN"/>
        </w:rPr>
        <w:t>报价表</w:t>
      </w:r>
    </w:p>
    <w:tbl>
      <w:tblPr>
        <w:tblW w:w="142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03"/>
        <w:gridCol w:w="4102"/>
        <w:gridCol w:w="4760"/>
        <w:gridCol w:w="4152"/>
      </w:tblGrid>
      <w:tr w:rsidR="00A93793" w:rsidRPr="0081455F" w:rsidTr="00A93793">
        <w:trPr>
          <w:trHeight w:val="1247"/>
        </w:trPr>
        <w:tc>
          <w:tcPr>
            <w:tcW w:w="1203" w:type="dxa"/>
            <w:shd w:val="clear" w:color="auto" w:fill="auto"/>
            <w:vAlign w:val="center"/>
            <w:hideMark/>
          </w:tcPr>
          <w:p w:rsidR="00A93793" w:rsidRPr="0081455F" w:rsidRDefault="00A93793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</w:pPr>
            <w:r w:rsidRPr="0081455F">
              <w:rPr>
                <w:rFonts w:asciiTheme="minorEastAsia" w:eastAsiaTheme="minorEastAsia" w:hAnsiTheme="minorEastAsia" w:cs="宋体" w:hint="eastAsia"/>
                <w:b/>
                <w:bCs/>
                <w:lang w:eastAsia="zh-CN" w:bidi="ar-SA"/>
              </w:rPr>
              <w:t>序号</w:t>
            </w:r>
          </w:p>
        </w:tc>
        <w:tc>
          <w:tcPr>
            <w:tcW w:w="4102" w:type="dxa"/>
            <w:shd w:val="clear" w:color="auto" w:fill="auto"/>
            <w:vAlign w:val="center"/>
            <w:hideMark/>
          </w:tcPr>
          <w:p w:rsidR="00A93793" w:rsidRPr="0081455F" w:rsidRDefault="00A93793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lang w:eastAsia="zh-CN" w:bidi="ar-SA"/>
              </w:rPr>
              <w:t>项目名称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A93793" w:rsidRDefault="00A93793" w:rsidP="00A93793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lang w:eastAsia="zh-CN" w:bidi="ar-SA"/>
              </w:rPr>
              <w:t>报价</w:t>
            </w:r>
          </w:p>
          <w:p w:rsidR="00A93793" w:rsidRPr="0081455F" w:rsidRDefault="00A93793" w:rsidP="00A93793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</w:pPr>
            <w:r w:rsidRPr="0081455F"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  <w:t>（</w:t>
            </w:r>
            <w:r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  <w:t>万</w:t>
            </w:r>
            <w:r w:rsidRPr="0081455F"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  <w:t>元）</w:t>
            </w:r>
          </w:p>
        </w:tc>
        <w:tc>
          <w:tcPr>
            <w:tcW w:w="4152" w:type="dxa"/>
            <w:shd w:val="clear" w:color="auto" w:fill="auto"/>
            <w:vAlign w:val="center"/>
          </w:tcPr>
          <w:p w:rsidR="00A93793" w:rsidRPr="0081455F" w:rsidRDefault="00A93793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</w:pPr>
            <w:r w:rsidRPr="0081455F">
              <w:rPr>
                <w:rFonts w:asciiTheme="minorEastAsia" w:eastAsiaTheme="minorEastAsia" w:hAnsiTheme="minorEastAsia" w:cs="宋体" w:hint="eastAsia"/>
                <w:b/>
                <w:bCs/>
                <w:lang w:eastAsia="zh-CN" w:bidi="ar-SA"/>
              </w:rPr>
              <w:t>备注</w:t>
            </w:r>
          </w:p>
        </w:tc>
      </w:tr>
      <w:tr w:rsidR="00A93793" w:rsidRPr="0081455F" w:rsidTr="00A93793">
        <w:trPr>
          <w:trHeight w:val="1728"/>
        </w:trPr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A93793" w:rsidRPr="0081455F" w:rsidRDefault="00A93793" w:rsidP="003F40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auto"/>
                <w:lang w:eastAsia="zh-CN" w:bidi="ar-SA"/>
              </w:rPr>
            </w:pPr>
            <w:r w:rsidRPr="0081455F">
              <w:rPr>
                <w:rFonts w:asciiTheme="minorEastAsia" w:eastAsiaTheme="minorEastAsia" w:hAnsiTheme="minorEastAsia" w:cs="宋体" w:hint="eastAsia"/>
                <w:color w:val="auto"/>
                <w:lang w:eastAsia="zh-CN" w:bidi="ar-SA"/>
              </w:rPr>
              <w:t>1</w:t>
            </w:r>
          </w:p>
        </w:tc>
        <w:tc>
          <w:tcPr>
            <w:tcW w:w="4102" w:type="dxa"/>
            <w:shd w:val="clear" w:color="auto" w:fill="auto"/>
            <w:vAlign w:val="center"/>
            <w:hideMark/>
          </w:tcPr>
          <w:p w:rsidR="00A93793" w:rsidRPr="00F96617" w:rsidRDefault="00A93793" w:rsidP="00F9661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</w:pPr>
            <w:r w:rsidRPr="00A93793">
              <w:rPr>
                <w:rFonts w:asciiTheme="minorEastAsia" w:eastAsiaTheme="minorEastAsia" w:hAnsiTheme="minorEastAsia" w:cs="宋体" w:hint="eastAsia"/>
                <w:b/>
                <w:bCs/>
                <w:lang w:eastAsia="zh-CN" w:bidi="ar-SA"/>
              </w:rPr>
              <w:t>《百年赋》玉石采购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A93793" w:rsidRPr="00F96617" w:rsidRDefault="00A93793" w:rsidP="00F9661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</w:pPr>
          </w:p>
        </w:tc>
        <w:tc>
          <w:tcPr>
            <w:tcW w:w="4152" w:type="dxa"/>
            <w:shd w:val="clear" w:color="auto" w:fill="auto"/>
            <w:vAlign w:val="center"/>
          </w:tcPr>
          <w:p w:rsidR="00A93793" w:rsidRPr="003F402F" w:rsidRDefault="00A93793" w:rsidP="00A93793">
            <w:pPr>
              <w:pStyle w:val="a0"/>
              <w:spacing w:line="300" w:lineRule="exact"/>
              <w:rPr>
                <w:rFonts w:asciiTheme="minorEastAsia" w:eastAsiaTheme="minorEastAsia" w:hAnsiTheme="minorEastAsia" w:cs="仿宋"/>
                <w:b/>
                <w:szCs w:val="24"/>
                <w:lang w:eastAsia="zh-CN"/>
              </w:rPr>
            </w:pPr>
          </w:p>
          <w:p w:rsidR="00A93793" w:rsidRPr="00F96617" w:rsidRDefault="00A93793" w:rsidP="00F96617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lang w:eastAsia="zh-CN" w:bidi="ar-SA"/>
              </w:rPr>
            </w:pPr>
          </w:p>
        </w:tc>
      </w:tr>
      <w:tr w:rsidR="00A93793" w:rsidRPr="0081455F" w:rsidTr="00A93793">
        <w:trPr>
          <w:trHeight w:val="1295"/>
        </w:trPr>
        <w:tc>
          <w:tcPr>
            <w:tcW w:w="14217" w:type="dxa"/>
            <w:gridSpan w:val="4"/>
            <w:shd w:val="clear" w:color="auto" w:fill="auto"/>
            <w:noWrap/>
            <w:vAlign w:val="center"/>
          </w:tcPr>
          <w:p w:rsidR="00A93793" w:rsidRPr="00B15878" w:rsidRDefault="00A93793" w:rsidP="00C61C61">
            <w:pPr>
              <w:pStyle w:val="a0"/>
              <w:spacing w:line="300" w:lineRule="exact"/>
              <w:rPr>
                <w:rFonts w:asciiTheme="minorEastAsia" w:eastAsiaTheme="minorEastAsia" w:hAnsiTheme="minorEastAsia" w:cs="仿宋" w:hint="eastAsia"/>
                <w:b/>
                <w:szCs w:val="24"/>
                <w:lang w:eastAsia="zh-CN"/>
              </w:rPr>
            </w:pPr>
            <w:r w:rsidRPr="00B15878">
              <w:rPr>
                <w:rFonts w:asciiTheme="minorEastAsia" w:eastAsiaTheme="minorEastAsia" w:hAnsiTheme="minorEastAsia" w:cs="仿宋" w:hint="eastAsia"/>
                <w:b/>
                <w:szCs w:val="24"/>
                <w:lang w:eastAsia="zh-CN"/>
              </w:rPr>
              <w:t>报价说明：</w:t>
            </w:r>
            <w:r w:rsidRPr="00A93793">
              <w:rPr>
                <w:rFonts w:asciiTheme="minorEastAsia" w:eastAsiaTheme="minorEastAsia" w:hAnsiTheme="minorEastAsia" w:cs="仿宋" w:hint="eastAsia"/>
                <w:b/>
                <w:color w:val="333333"/>
                <w:shd w:val="clear" w:color="auto" w:fill="FFFFFF"/>
                <w:lang w:eastAsia="zh-CN"/>
              </w:rPr>
              <w:t>报价为货物送达采购人指定地点并安装，经采购人验收合格并交货完毕</w:t>
            </w:r>
            <w:r w:rsidR="00C61C61">
              <w:rPr>
                <w:rFonts w:asciiTheme="minorEastAsia" w:eastAsiaTheme="minorEastAsia" w:hAnsiTheme="minorEastAsia" w:cs="仿宋" w:hint="eastAsia"/>
                <w:b/>
                <w:color w:val="333333"/>
                <w:shd w:val="clear" w:color="auto" w:fill="FFFFFF"/>
                <w:lang w:eastAsia="zh-CN"/>
              </w:rPr>
              <w:t>后一切费用，</w:t>
            </w:r>
            <w:r w:rsidRPr="00A93793">
              <w:rPr>
                <w:rFonts w:asciiTheme="minorEastAsia" w:eastAsiaTheme="minorEastAsia" w:hAnsiTheme="minorEastAsia" w:cs="仿宋" w:hint="eastAsia"/>
                <w:b/>
                <w:color w:val="333333"/>
                <w:shd w:val="clear" w:color="auto" w:fill="FFFFFF"/>
                <w:lang w:eastAsia="zh-CN"/>
              </w:rPr>
              <w:t>包括</w:t>
            </w:r>
            <w:r w:rsidR="00C61C61">
              <w:rPr>
                <w:rFonts w:asciiTheme="minorEastAsia" w:eastAsiaTheme="minorEastAsia" w:hAnsiTheme="minorEastAsia" w:cs="仿宋" w:hint="eastAsia"/>
                <w:b/>
                <w:color w:val="333333"/>
                <w:shd w:val="clear" w:color="auto" w:fill="FFFFFF"/>
                <w:lang w:eastAsia="zh-CN"/>
              </w:rPr>
              <w:t>，但不限于</w:t>
            </w:r>
            <w:r w:rsidRPr="00A93793">
              <w:rPr>
                <w:rFonts w:asciiTheme="minorEastAsia" w:eastAsiaTheme="minorEastAsia" w:hAnsiTheme="minorEastAsia" w:cs="仿宋" w:hint="eastAsia"/>
                <w:b/>
                <w:color w:val="333333"/>
                <w:shd w:val="clear" w:color="auto" w:fill="FFFFFF"/>
                <w:lang w:eastAsia="zh-CN"/>
              </w:rPr>
              <w:t>货物设计、制造、采购保管、采购货物运至采购人指定地点的运输费、安装调试费、人工费、资料图册和伴随服务费、税费、验收等一切费用。所有报价均应已包含国家规定的所有税费。</w:t>
            </w:r>
          </w:p>
        </w:tc>
      </w:tr>
      <w:tr w:rsidR="003F402F" w:rsidRPr="0081455F" w:rsidTr="00C61C61">
        <w:trPr>
          <w:trHeight w:val="1267"/>
        </w:trPr>
        <w:tc>
          <w:tcPr>
            <w:tcW w:w="14217" w:type="dxa"/>
            <w:gridSpan w:val="4"/>
            <w:shd w:val="clear" w:color="auto" w:fill="auto"/>
            <w:vAlign w:val="center"/>
          </w:tcPr>
          <w:p w:rsidR="003F402F" w:rsidRPr="0081455F" w:rsidRDefault="003F402F" w:rsidP="003F402F">
            <w:pPr>
              <w:widowControl/>
              <w:spacing w:line="300" w:lineRule="exact"/>
              <w:rPr>
                <w:rFonts w:asciiTheme="minorEastAsia" w:eastAsiaTheme="minorEastAsia" w:hAnsiTheme="minorEastAsia" w:cs="宋体"/>
                <w:lang w:eastAsia="zh-CN" w:bidi="ar-SA"/>
              </w:rPr>
            </w:pPr>
            <w:r w:rsidRPr="0081455F">
              <w:rPr>
                <w:rFonts w:asciiTheme="minorEastAsia" w:eastAsiaTheme="minorEastAsia" w:hAnsiTheme="minorEastAsia"/>
                <w:lang w:eastAsia="zh-CN"/>
              </w:rPr>
              <w:t>报价总合计：人民币</w:t>
            </w:r>
            <w:r w:rsidRPr="0081455F">
              <w:rPr>
                <w:rFonts w:asciiTheme="minorEastAsia" w:eastAsiaTheme="minorEastAsia" w:hAnsiTheme="minorEastAsia" w:hint="eastAsia"/>
                <w:u w:val="single"/>
                <w:lang w:eastAsia="zh-CN"/>
              </w:rPr>
              <w:t xml:space="preserve">                         </w:t>
            </w:r>
            <w:r w:rsidRPr="0081455F">
              <w:rPr>
                <w:rFonts w:asciiTheme="minorEastAsia" w:eastAsiaTheme="minorEastAsia" w:hAnsiTheme="minorEastAsia"/>
                <w:lang w:eastAsia="zh-CN"/>
              </w:rPr>
              <w:t>(￥</w:t>
            </w:r>
            <w:r w:rsidRPr="0081455F">
              <w:rPr>
                <w:rFonts w:asciiTheme="minorEastAsia" w:eastAsiaTheme="minorEastAsia" w:hAnsiTheme="minorEastAsia" w:hint="eastAsia"/>
                <w:u w:val="single"/>
                <w:lang w:eastAsia="zh-CN"/>
              </w:rPr>
              <w:t xml:space="preserve">               </w:t>
            </w:r>
            <w:r w:rsidRPr="0081455F">
              <w:rPr>
                <w:rFonts w:asciiTheme="minorEastAsia" w:eastAsiaTheme="minorEastAsia" w:hAnsiTheme="minorEastAsia"/>
                <w:lang w:eastAsia="zh-CN"/>
              </w:rPr>
              <w:t xml:space="preserve"> )</w:t>
            </w:r>
          </w:p>
        </w:tc>
      </w:tr>
    </w:tbl>
    <w:p w:rsidR="00B15878" w:rsidRDefault="00B15878" w:rsidP="003F402F">
      <w:pPr>
        <w:pStyle w:val="a0"/>
        <w:spacing w:line="300" w:lineRule="exact"/>
        <w:rPr>
          <w:szCs w:val="24"/>
          <w:lang w:eastAsia="zh-CN"/>
        </w:rPr>
      </w:pPr>
    </w:p>
    <w:p w:rsidR="003F402F" w:rsidRDefault="003F402F" w:rsidP="003F402F">
      <w:pPr>
        <w:pStyle w:val="a0"/>
        <w:spacing w:line="300" w:lineRule="exact"/>
        <w:rPr>
          <w:szCs w:val="24"/>
          <w:lang w:eastAsia="zh-CN"/>
        </w:rPr>
      </w:pPr>
    </w:p>
    <w:p w:rsidR="007A762F" w:rsidRDefault="00AA3CF2" w:rsidP="00F96617">
      <w:pPr>
        <w:pStyle w:val="a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报价单位（公章）</w:t>
      </w:r>
    </w:p>
    <w:p w:rsidR="00B15878" w:rsidRDefault="00B15878" w:rsidP="00F96617">
      <w:pPr>
        <w:pStyle w:val="a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地址：</w:t>
      </w:r>
      <w:bookmarkStart w:id="0" w:name="_GoBack"/>
      <w:bookmarkEnd w:id="0"/>
    </w:p>
    <w:p w:rsidR="00B15878" w:rsidRDefault="00B15878" w:rsidP="00F96617">
      <w:pPr>
        <w:pStyle w:val="a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联系电话：</w:t>
      </w:r>
    </w:p>
    <w:p w:rsidR="007A762F" w:rsidRDefault="00AA3CF2" w:rsidP="00F96617">
      <w:pPr>
        <w:pStyle w:val="a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年</w:t>
      </w:r>
      <w:r>
        <w:rPr>
          <w:rFonts w:hint="eastAsia"/>
          <w:szCs w:val="24"/>
          <w:lang w:eastAsia="zh-CN"/>
        </w:rPr>
        <w:t xml:space="preserve">   </w:t>
      </w:r>
      <w:r>
        <w:rPr>
          <w:rFonts w:hint="eastAsia"/>
          <w:szCs w:val="24"/>
          <w:lang w:eastAsia="zh-CN"/>
        </w:rPr>
        <w:t>月</w:t>
      </w:r>
      <w:r>
        <w:rPr>
          <w:rFonts w:hint="eastAsia"/>
          <w:szCs w:val="24"/>
          <w:lang w:eastAsia="zh-CN"/>
        </w:rPr>
        <w:t xml:space="preserve">   </w:t>
      </w:r>
      <w:r>
        <w:rPr>
          <w:rFonts w:hint="eastAsia"/>
          <w:szCs w:val="24"/>
          <w:lang w:eastAsia="zh-CN"/>
        </w:rPr>
        <w:t>日</w:t>
      </w:r>
    </w:p>
    <w:sectPr w:rsidR="007A762F" w:rsidSect="00F96617">
      <w:pgSz w:w="16838" w:h="11906" w:orient="landscape"/>
      <w:pgMar w:top="1080" w:right="1440" w:bottom="108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DE6" w:rsidRDefault="009D0DE6">
      <w:pPr>
        <w:spacing w:line="240" w:lineRule="auto"/>
      </w:pPr>
      <w:r>
        <w:separator/>
      </w:r>
    </w:p>
  </w:endnote>
  <w:endnote w:type="continuationSeparator" w:id="0">
    <w:p w:rsidR="009D0DE6" w:rsidRDefault="009D0D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DE6" w:rsidRDefault="009D0DE6">
      <w:r>
        <w:separator/>
      </w:r>
    </w:p>
  </w:footnote>
  <w:footnote w:type="continuationSeparator" w:id="0">
    <w:p w:rsidR="009D0DE6" w:rsidRDefault="009D0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44473"/>
    <w:rsid w:val="000F12C8"/>
    <w:rsid w:val="001617EF"/>
    <w:rsid w:val="00365122"/>
    <w:rsid w:val="003A65FD"/>
    <w:rsid w:val="003F402F"/>
    <w:rsid w:val="00510F56"/>
    <w:rsid w:val="00557101"/>
    <w:rsid w:val="007A762F"/>
    <w:rsid w:val="0081455F"/>
    <w:rsid w:val="009D0DE6"/>
    <w:rsid w:val="00A93793"/>
    <w:rsid w:val="00AA3CF2"/>
    <w:rsid w:val="00B15878"/>
    <w:rsid w:val="00B965BA"/>
    <w:rsid w:val="00BD5F9D"/>
    <w:rsid w:val="00C61C61"/>
    <w:rsid w:val="00CA117E"/>
    <w:rsid w:val="00D56915"/>
    <w:rsid w:val="00DE4940"/>
    <w:rsid w:val="00F06774"/>
    <w:rsid w:val="00F31356"/>
    <w:rsid w:val="00F427ED"/>
    <w:rsid w:val="00F96617"/>
    <w:rsid w:val="070961F9"/>
    <w:rsid w:val="0A863D02"/>
    <w:rsid w:val="0DE22CAF"/>
    <w:rsid w:val="1C0D1280"/>
    <w:rsid w:val="1F8F478C"/>
    <w:rsid w:val="253E78D4"/>
    <w:rsid w:val="4A836B08"/>
    <w:rsid w:val="4CE44473"/>
    <w:rsid w:val="5F1D2E7B"/>
    <w:rsid w:val="630C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spacing w:line="360" w:lineRule="auto"/>
    </w:pPr>
    <w:rPr>
      <w:rFonts w:ascii="Times New Roman" w:eastAsia="宋体" w:hAnsi="Times New Roman" w:cs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qFormat/>
    <w:pPr>
      <w:keepNext/>
      <w:keepLines/>
      <w:spacing w:line="480" w:lineRule="auto"/>
      <w:outlineLvl w:val="0"/>
    </w:pPr>
    <w:rPr>
      <w:b/>
      <w:kern w:val="44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szCs w:val="20"/>
    </w:rPr>
  </w:style>
  <w:style w:type="paragraph" w:styleId="a4">
    <w:name w:val="Normal (Web)"/>
    <w:basedOn w:val="a"/>
    <w:qFormat/>
    <w:pPr>
      <w:spacing w:beforeAutospacing="1" w:afterAutospacing="1"/>
    </w:pPr>
    <w:rPr>
      <w:lang w:eastAsia="zh-CN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her1">
    <w:name w:val="Other|1"/>
    <w:basedOn w:val="a"/>
    <w:qFormat/>
    <w:rPr>
      <w:rFonts w:ascii="宋体" w:hAnsi="宋体" w:cs="宋体"/>
      <w:sz w:val="12"/>
      <w:szCs w:val="12"/>
      <w:lang w:val="zh-TW" w:eastAsia="zh-TW" w:bidi="zh-TW"/>
    </w:rPr>
  </w:style>
  <w:style w:type="paragraph" w:styleId="a6">
    <w:name w:val="header"/>
    <w:basedOn w:val="a"/>
    <w:link w:val="Char"/>
    <w:rsid w:val="00557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557101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  <w:style w:type="paragraph" w:styleId="a7">
    <w:name w:val="footer"/>
    <w:basedOn w:val="a"/>
    <w:link w:val="Char0"/>
    <w:rsid w:val="0055710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557101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  <w:style w:type="paragraph" w:styleId="a8">
    <w:name w:val="Balloon Text"/>
    <w:basedOn w:val="a"/>
    <w:link w:val="Char1"/>
    <w:rsid w:val="00B15878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8"/>
    <w:rsid w:val="00B15878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spacing w:line="360" w:lineRule="auto"/>
    </w:pPr>
    <w:rPr>
      <w:rFonts w:ascii="Times New Roman" w:eastAsia="宋体" w:hAnsi="Times New Roman" w:cs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qFormat/>
    <w:pPr>
      <w:keepNext/>
      <w:keepLines/>
      <w:spacing w:line="480" w:lineRule="auto"/>
      <w:outlineLvl w:val="0"/>
    </w:pPr>
    <w:rPr>
      <w:b/>
      <w:kern w:val="44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szCs w:val="20"/>
    </w:rPr>
  </w:style>
  <w:style w:type="paragraph" w:styleId="a4">
    <w:name w:val="Normal (Web)"/>
    <w:basedOn w:val="a"/>
    <w:qFormat/>
    <w:pPr>
      <w:spacing w:beforeAutospacing="1" w:afterAutospacing="1"/>
    </w:pPr>
    <w:rPr>
      <w:lang w:eastAsia="zh-CN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her1">
    <w:name w:val="Other|1"/>
    <w:basedOn w:val="a"/>
    <w:qFormat/>
    <w:rPr>
      <w:rFonts w:ascii="宋体" w:hAnsi="宋体" w:cs="宋体"/>
      <w:sz w:val="12"/>
      <w:szCs w:val="12"/>
      <w:lang w:val="zh-TW" w:eastAsia="zh-TW" w:bidi="zh-TW"/>
    </w:rPr>
  </w:style>
  <w:style w:type="paragraph" w:styleId="a6">
    <w:name w:val="header"/>
    <w:basedOn w:val="a"/>
    <w:link w:val="Char"/>
    <w:rsid w:val="00557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557101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  <w:style w:type="paragraph" w:styleId="a7">
    <w:name w:val="footer"/>
    <w:basedOn w:val="a"/>
    <w:link w:val="Char0"/>
    <w:rsid w:val="0055710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557101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  <w:style w:type="paragraph" w:styleId="a8">
    <w:name w:val="Balloon Text"/>
    <w:basedOn w:val="a"/>
    <w:link w:val="Char1"/>
    <w:rsid w:val="00B15878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8"/>
    <w:rsid w:val="00B15878"/>
    <w:rPr>
      <w:rFonts w:ascii="Times New Roman" w:eastAsia="宋体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5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F8E2E2-D4BF-4263-B673-518FF7E60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HZY</dc:creator>
  <cp:lastModifiedBy>林晓晴-务实</cp:lastModifiedBy>
  <cp:revision>4</cp:revision>
  <dcterms:created xsi:type="dcterms:W3CDTF">2025-04-27T04:00:00Z</dcterms:created>
  <dcterms:modified xsi:type="dcterms:W3CDTF">2025-04-27T04:01:00Z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D148D8462FC14C96A867567F22421810</vt:lpwstr>
  </property>
</Properties>
</file>